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B0F" w:rsidRPr="00E44DFC" w:rsidRDefault="00E44DFC" w:rsidP="00E44DFC">
      <w:pPr>
        <w:spacing w:before="90" w:after="90" w:line="601" w:lineRule="atLeast"/>
        <w:ind w:right="483"/>
        <w:textAlignment w:val="baseline"/>
        <w:outlineLvl w:val="0"/>
        <w:rPr>
          <w:rFonts w:ascii="Century Gothic" w:eastAsia="Times New Roman" w:hAnsi="Century Gothic" w:cs="Arial"/>
          <w:b/>
          <w:bCs/>
          <w:color w:val="000000"/>
          <w:kern w:val="36"/>
          <w:sz w:val="48"/>
          <w:szCs w:val="48"/>
          <w:lang w:eastAsia="de-AT"/>
        </w:rPr>
      </w:pPr>
      <w:r w:rsidRPr="00E44DFC">
        <w:rPr>
          <w:rFonts w:ascii="Century Gothic" w:eastAsia="Times New Roman" w:hAnsi="Century Gothic" w:cs="Arial"/>
          <w:noProof/>
          <w:color w:val="000000"/>
          <w:sz w:val="24"/>
          <w:szCs w:val="24"/>
          <w:lang w:eastAsia="de-AT"/>
        </w:rPr>
        <w:drawing>
          <wp:anchor distT="0" distB="0" distL="114300" distR="114300" simplePos="0" relativeHeight="251658240" behindDoc="0" locked="0" layoutInCell="1" allowOverlap="1">
            <wp:simplePos x="0" y="0"/>
            <wp:positionH relativeFrom="margin">
              <wp:posOffset>-103251</wp:posOffset>
            </wp:positionH>
            <wp:positionV relativeFrom="margin">
              <wp:posOffset>633984</wp:posOffset>
            </wp:positionV>
            <wp:extent cx="5766816" cy="3244655"/>
            <wp:effectExtent l="0" t="0" r="5715" b="0"/>
            <wp:wrapSquare wrapText="bothSides"/>
            <wp:docPr id="4" name="Grafik 4" descr="Cro im Video zu &quot;Unendlichke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 im Video zu &quot;Unendlichkeit&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6816" cy="3244655"/>
                    </a:xfrm>
                    <a:prstGeom prst="rect">
                      <a:avLst/>
                    </a:prstGeom>
                    <a:noFill/>
                    <a:ln>
                      <a:noFill/>
                    </a:ln>
                  </pic:spPr>
                </pic:pic>
              </a:graphicData>
            </a:graphic>
          </wp:anchor>
        </w:drawing>
      </w:r>
      <w:r w:rsidR="00891B0F" w:rsidRPr="00E44DFC">
        <w:rPr>
          <w:rFonts w:ascii="Century Gothic" w:eastAsia="Times New Roman" w:hAnsi="Century Gothic" w:cs="Arial"/>
          <w:b/>
          <w:bCs/>
          <w:color w:val="000000"/>
          <w:kern w:val="36"/>
          <w:sz w:val="48"/>
          <w:szCs w:val="48"/>
          <w:lang w:eastAsia="de-AT"/>
        </w:rPr>
        <w:t>Der Rapper Cro – ein Phänomen</w:t>
      </w:r>
    </w:p>
    <w:p w:rsidR="00891B0F" w:rsidRPr="00E44DFC" w:rsidRDefault="00891B0F" w:rsidP="00E44DFC">
      <w:pPr>
        <w:spacing w:after="0" w:line="240" w:lineRule="auto"/>
        <w:textAlignment w:val="baseline"/>
        <w:rPr>
          <w:rFonts w:ascii="Century Gothic" w:eastAsia="Times New Roman" w:hAnsi="Century Gothic" w:cs="Arial"/>
          <w:color w:val="000000"/>
          <w:sz w:val="24"/>
          <w:szCs w:val="24"/>
          <w:lang w:eastAsia="de-AT"/>
        </w:rPr>
      </w:pPr>
    </w:p>
    <w:p w:rsidR="00891B0F" w:rsidRPr="00B64596" w:rsidRDefault="00891B0F" w:rsidP="00E44DFC">
      <w:pPr>
        <w:spacing w:line="240" w:lineRule="auto"/>
        <w:textAlignment w:val="baseline"/>
        <w:rPr>
          <w:rFonts w:ascii="Century Gothic" w:eastAsia="Times New Roman" w:hAnsi="Century Gothic" w:cs="Arial"/>
          <w:i/>
          <w:color w:val="000000"/>
          <w:sz w:val="20"/>
          <w:szCs w:val="24"/>
          <w:lang w:eastAsia="de-AT"/>
        </w:rPr>
      </w:pPr>
      <w:r w:rsidRPr="00B64596">
        <w:rPr>
          <w:rFonts w:ascii="Century Gothic" w:eastAsia="Times New Roman" w:hAnsi="Century Gothic" w:cs="Arial"/>
          <w:i/>
          <w:color w:val="000000"/>
          <w:sz w:val="20"/>
          <w:szCs w:val="24"/>
          <w:bdr w:val="none" w:sz="0" w:space="0" w:color="auto" w:frame="1"/>
          <w:lang w:eastAsia="de-AT"/>
        </w:rPr>
        <w:t>Cro im Video zu "Unendlichkeit"</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Carlo Waibel ist Cro, einer der bekanntesten Musiker. Seine Platten verkaufen sich mehr als 50 Milli</w:t>
      </w:r>
      <w:r w:rsidR="00E44DFC">
        <w:rPr>
          <w:rFonts w:ascii="Century Gothic" w:eastAsia="Times New Roman" w:hAnsi="Century Gothic" w:cs="Arial"/>
          <w:color w:val="000000"/>
          <w:sz w:val="24"/>
          <w:szCs w:val="24"/>
          <w:lang w:eastAsia="de-AT"/>
        </w:rPr>
        <w:t>onen Mal. Ein Teenie-Star. Sein M</w:t>
      </w:r>
      <w:r w:rsidRPr="00E44DFC">
        <w:rPr>
          <w:rFonts w:ascii="Century Gothic" w:eastAsia="Times New Roman" w:hAnsi="Century Gothic" w:cs="Arial"/>
          <w:color w:val="000000"/>
          <w:sz w:val="24"/>
          <w:szCs w:val="24"/>
          <w:lang w:eastAsia="de-AT"/>
        </w:rPr>
        <w:t>arkenzeichen – eine Panda-Maske. Nun erscheint ein neues Album, in seinen Texten fragt Cro nun nach dem Sinn des Lebens, beschäftigt sich damit, was der Erfolg aus Menschen macht.</w:t>
      </w:r>
      <w:r w:rsidRPr="00E44DFC">
        <w:rPr>
          <w:rFonts w:ascii="Century Gothic" w:eastAsia="Times New Roman" w:hAnsi="Century Gothic" w:cs="Arial"/>
          <w:b/>
          <w:bCs/>
          <w:color w:val="000000"/>
          <w:sz w:val="24"/>
          <w:szCs w:val="24"/>
          <w:lang w:eastAsia="de-AT"/>
        </w:rPr>
        <w:t>                                      </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r w:rsidRPr="00E44DFC">
        <w:rPr>
          <w:rFonts w:ascii="Century Gothic" w:eastAsia="Times New Roman" w:hAnsi="Century Gothic" w:cs="Arial"/>
          <w:b/>
          <w:bCs/>
          <w:color w:val="000000"/>
          <w:sz w:val="30"/>
          <w:szCs w:val="30"/>
          <w:lang w:eastAsia="de-AT"/>
        </w:rPr>
        <w:t>Cro – der Mann mit der Panda-Maske</w:t>
      </w:r>
    </w:p>
    <w:p w:rsidR="00891B0F" w:rsidRPr="00E44DFC" w:rsidRDefault="00891B0F" w:rsidP="00E44DFC">
      <w:pPr>
        <w:spacing w:after="0" w:line="240" w:lineRule="auto"/>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noProof/>
          <w:color w:val="000000"/>
          <w:sz w:val="24"/>
          <w:szCs w:val="24"/>
          <w:lang w:eastAsia="de-AT"/>
        </w:rPr>
        <w:drawing>
          <wp:inline distT="0" distB="0" distL="0" distR="0">
            <wp:extent cx="3511550" cy="1974850"/>
            <wp:effectExtent l="0" t="0" r="0" b="6350"/>
            <wp:docPr id="3" name="Grafik 3" descr="Cro im Int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 im Inter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1550" cy="1974850"/>
                    </a:xfrm>
                    <a:prstGeom prst="rect">
                      <a:avLst/>
                    </a:prstGeom>
                    <a:noFill/>
                    <a:ln>
                      <a:noFill/>
                    </a:ln>
                  </pic:spPr>
                </pic:pic>
              </a:graphicData>
            </a:graphic>
          </wp:inline>
        </w:drawing>
      </w:r>
    </w:p>
    <w:p w:rsidR="00891B0F" w:rsidRPr="00B64596" w:rsidRDefault="00891B0F" w:rsidP="00E44DFC">
      <w:pPr>
        <w:spacing w:after="120" w:line="240" w:lineRule="auto"/>
        <w:textAlignment w:val="baseline"/>
        <w:rPr>
          <w:rFonts w:ascii="Century Gothic" w:eastAsia="Times New Roman" w:hAnsi="Century Gothic" w:cs="Arial"/>
          <w:i/>
          <w:color w:val="000000"/>
          <w:sz w:val="20"/>
          <w:szCs w:val="24"/>
          <w:lang w:eastAsia="de-AT"/>
        </w:rPr>
      </w:pPr>
      <w:r w:rsidRPr="00B64596">
        <w:rPr>
          <w:rFonts w:ascii="Century Gothic" w:eastAsia="Times New Roman" w:hAnsi="Century Gothic" w:cs="Arial"/>
          <w:i/>
          <w:color w:val="000000"/>
          <w:sz w:val="20"/>
          <w:szCs w:val="24"/>
          <w:bdr w:val="none" w:sz="0" w:space="0" w:color="auto" w:frame="1"/>
          <w:lang w:eastAsia="de-AT"/>
        </w:rPr>
        <w:t>Cro im Interview</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 xml:space="preserve">Weiß eigentlich jemand, der kein Musiker ist, was 120 Tonspuren in einem Song bedeuten? Sie bedeuten Arbeit! Ehrgeiz! Noch mehr Ehrgeiz! Noch mehr Arbeit!  Wenig Schlaf. Zu viele gerauchte Zigaretten. Rausch, Whiskey, Wahnsinn. Es geht nicht um die Maske, den Pandabär, es geht </w:t>
      </w:r>
      <w:r w:rsidRPr="00E44DFC">
        <w:rPr>
          <w:rFonts w:ascii="Century Gothic" w:eastAsia="Times New Roman" w:hAnsi="Century Gothic" w:cs="Arial"/>
          <w:color w:val="000000"/>
          <w:sz w:val="24"/>
          <w:szCs w:val="24"/>
          <w:lang w:eastAsia="de-AT"/>
        </w:rPr>
        <w:lastRenderedPageBreak/>
        <w:t>um die 120 Tonspuren, darum sich weiter, anders, besser zu erfinden. Es geht um Cro.</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r w:rsidRPr="00E44DFC">
        <w:rPr>
          <w:rFonts w:ascii="Century Gothic" w:eastAsia="Times New Roman" w:hAnsi="Century Gothic" w:cs="Arial"/>
          <w:b/>
          <w:bCs/>
          <w:color w:val="000000"/>
          <w:sz w:val="30"/>
          <w:szCs w:val="30"/>
          <w:lang w:eastAsia="de-AT"/>
        </w:rPr>
        <w:t>Die neue Single "Unendlichkeit"</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Im Musikvideo zu "Unendlichkeit" steht Cro auf seinem Instagram-Feed, im Internet. Er ist am Gipfel des Glamours der schönen Welt, dieser gehübschten, gefakten, gefotoshopten Blogwelt angekommen. Er steht ganz oben und lässt sich fallen. Er lässt sich immer weiter fallen und denkt sich: "Ich muss weg von da. Ich muss zu der Wirklichkeit, dem Echten." Und er stürzt dann immer mehr, und es reduziert sich immer mehr, und am Ende wird es schwarz und weiß. Raus aus dem Fake, rein in die Wahrheit. Cro singt von "Unendlichkeit".</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r w:rsidRPr="00E44DFC">
        <w:rPr>
          <w:rFonts w:ascii="Century Gothic" w:eastAsia="Times New Roman" w:hAnsi="Century Gothic" w:cs="Arial"/>
          <w:b/>
          <w:bCs/>
          <w:color w:val="000000"/>
          <w:sz w:val="30"/>
          <w:szCs w:val="30"/>
          <w:lang w:eastAsia="de-AT"/>
        </w:rPr>
        <w:t>Cro ist cool statt böse</w:t>
      </w:r>
    </w:p>
    <w:p w:rsidR="00891B0F" w:rsidRPr="00E44DFC" w:rsidRDefault="00891B0F" w:rsidP="00E44DFC">
      <w:pPr>
        <w:spacing w:after="0" w:line="240" w:lineRule="auto"/>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noProof/>
          <w:color w:val="000000"/>
          <w:sz w:val="24"/>
          <w:szCs w:val="24"/>
          <w:lang w:eastAsia="de-AT"/>
        </w:rPr>
        <w:drawing>
          <wp:inline distT="0" distB="0" distL="0" distR="0">
            <wp:extent cx="3511550" cy="1974850"/>
            <wp:effectExtent l="0" t="0" r="0" b="6350"/>
            <wp:docPr id="2" name="Grafik 2" descr="Cro auf einem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 auf einem Festi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1550" cy="1974850"/>
                    </a:xfrm>
                    <a:prstGeom prst="rect">
                      <a:avLst/>
                    </a:prstGeom>
                    <a:noFill/>
                    <a:ln>
                      <a:noFill/>
                    </a:ln>
                  </pic:spPr>
                </pic:pic>
              </a:graphicData>
            </a:graphic>
          </wp:inline>
        </w:drawing>
      </w:r>
    </w:p>
    <w:p w:rsidR="00891B0F" w:rsidRPr="00B64596" w:rsidRDefault="00891B0F" w:rsidP="00E44DFC">
      <w:pPr>
        <w:spacing w:after="120" w:line="240" w:lineRule="auto"/>
        <w:textAlignment w:val="baseline"/>
        <w:rPr>
          <w:rFonts w:ascii="Century Gothic" w:eastAsia="Times New Roman" w:hAnsi="Century Gothic" w:cs="Arial"/>
          <w:i/>
          <w:color w:val="000000"/>
          <w:sz w:val="20"/>
          <w:szCs w:val="24"/>
          <w:lang w:eastAsia="de-AT"/>
        </w:rPr>
      </w:pPr>
      <w:r w:rsidRPr="00B64596">
        <w:rPr>
          <w:rFonts w:ascii="Century Gothic" w:eastAsia="Times New Roman" w:hAnsi="Century Gothic" w:cs="Arial"/>
          <w:i/>
          <w:color w:val="000000"/>
          <w:sz w:val="20"/>
          <w:szCs w:val="24"/>
          <w:bdr w:val="none" w:sz="0" w:space="0" w:color="auto" w:frame="1"/>
          <w:lang w:eastAsia="de-AT"/>
        </w:rPr>
        <w:t>Cro auf einem Festival</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 xml:space="preserve">Er spielt nicht mehr den netten Jungen von nebenan, sondern mit seinem Ruhm. Der kam rasend. Als vor fünf Jahren sein erster Song im Internet auftauchte, wurde er millionenfach angeklickt. Der Beginn eines beispiellosen Aufstiegs im deutschen Hip-Hop. Gute </w:t>
      </w:r>
      <w:r w:rsidR="00E44DFC">
        <w:rPr>
          <w:rFonts w:ascii="Century Gothic" w:eastAsia="Times New Roman" w:hAnsi="Century Gothic" w:cs="Arial"/>
          <w:color w:val="000000"/>
          <w:sz w:val="24"/>
          <w:szCs w:val="24"/>
          <w:lang w:eastAsia="de-AT"/>
        </w:rPr>
        <w:t xml:space="preserve">Laune keine </w:t>
      </w:r>
      <w:r w:rsidRPr="00E44DFC">
        <w:rPr>
          <w:rFonts w:ascii="Century Gothic" w:eastAsia="Times New Roman" w:hAnsi="Century Gothic" w:cs="Arial"/>
          <w:color w:val="000000"/>
          <w:sz w:val="24"/>
          <w:szCs w:val="24"/>
          <w:lang w:eastAsia="de-AT"/>
        </w:rPr>
        <w:t xml:space="preserve">Gewaltphantasien und Gangsterposen. Cro war cool statt böse. Teenager mochten das – und deren Eltern auch. Zwanglos wirbelte er in seinen Songs quer durch die Musikgenres und produzierte Ohrwürmer am laufenden Band. "Ich bin einfach mit Vollgas, Raketenmodus, durch die Mitte geschossen und hab </w:t>
      </w:r>
      <w:r w:rsidR="00E44DFC">
        <w:rPr>
          <w:rFonts w:ascii="Century Gothic" w:eastAsia="Times New Roman" w:hAnsi="Century Gothic" w:cs="Arial"/>
          <w:color w:val="000000"/>
          <w:sz w:val="24"/>
          <w:szCs w:val="24"/>
          <w:lang w:eastAsia="de-AT"/>
        </w:rPr>
        <w:t>gesungen</w:t>
      </w:r>
      <w:r w:rsidRPr="00E44DFC">
        <w:rPr>
          <w:rFonts w:ascii="Century Gothic" w:eastAsia="Times New Roman" w:hAnsi="Century Gothic" w:cs="Arial"/>
          <w:color w:val="000000"/>
          <w:sz w:val="24"/>
          <w:szCs w:val="24"/>
          <w:lang w:eastAsia="de-AT"/>
        </w:rPr>
        <w:t xml:space="preserve"> was mir einfällt. Und wenn mal etwas nicht gepasst hat, ist egal, weil genauso ist es perfekt.", sagt Cro im Interview. Nun hat er kurz angehalten und überlegt: Wo bin ich überhaupt? Wo komme ich her und wo will ich hin?</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r w:rsidRPr="00E44DFC">
        <w:rPr>
          <w:rFonts w:ascii="Century Gothic" w:eastAsia="Times New Roman" w:hAnsi="Century Gothic" w:cs="Arial"/>
          <w:b/>
          <w:bCs/>
          <w:color w:val="000000"/>
          <w:sz w:val="30"/>
          <w:szCs w:val="30"/>
          <w:lang w:eastAsia="de-AT"/>
        </w:rPr>
        <w:t>Das neue Album "Tru"</w:t>
      </w:r>
    </w:p>
    <w:p w:rsidR="00891B0F" w:rsidRPr="00E44DFC" w:rsidRDefault="00891B0F" w:rsidP="00E44DFC">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"Tru" heißt sein neues Album. Cro ist 27, der Gute-Laune-Rapper von einst ist ernster, tiefer, reifer geworden.“Ich finde, man hört die Liebe, die jetzt drin steckt, früher war es der Spaß und die Leichtigkeit und jetz</w:t>
      </w:r>
      <w:r w:rsidR="00E44DFC">
        <w:rPr>
          <w:rFonts w:ascii="Century Gothic" w:eastAsia="Times New Roman" w:hAnsi="Century Gothic" w:cs="Arial"/>
          <w:color w:val="000000"/>
          <w:sz w:val="24"/>
          <w:szCs w:val="24"/>
          <w:lang w:eastAsia="de-AT"/>
        </w:rPr>
        <w:t>t ist es Liebe, die drin steckt.“, so Cro weiter</w:t>
      </w:r>
      <w:r w:rsidRPr="00E44DFC">
        <w:rPr>
          <w:rFonts w:ascii="Century Gothic" w:eastAsia="Times New Roman" w:hAnsi="Century Gothic" w:cs="Arial"/>
          <w:color w:val="000000"/>
          <w:sz w:val="24"/>
          <w:szCs w:val="24"/>
          <w:lang w:eastAsia="de-AT"/>
        </w:rPr>
        <w:t>. Er sagt seine Meinung: "So sehe ich das, dafür stehe ich, dafür lebe ich. Und wer das genau so sieht: Kommt mit!"</w:t>
      </w:r>
    </w:p>
    <w:p w:rsidR="00891B0F" w:rsidRPr="00E44DFC" w:rsidRDefault="00891B0F" w:rsidP="00E44DFC">
      <w:pPr>
        <w:spacing w:before="240" w:after="120" w:line="375" w:lineRule="atLeast"/>
        <w:ind w:right="483"/>
        <w:textAlignment w:val="baseline"/>
        <w:outlineLvl w:val="1"/>
        <w:rPr>
          <w:rFonts w:ascii="Century Gothic" w:eastAsia="Times New Roman" w:hAnsi="Century Gothic" w:cs="Arial"/>
          <w:b/>
          <w:bCs/>
          <w:color w:val="000000"/>
          <w:sz w:val="30"/>
          <w:szCs w:val="30"/>
          <w:lang w:eastAsia="de-AT"/>
        </w:rPr>
      </w:pPr>
      <w:r w:rsidRPr="00E44DFC">
        <w:rPr>
          <w:rFonts w:ascii="Century Gothic" w:eastAsia="Times New Roman" w:hAnsi="Century Gothic" w:cs="Arial"/>
          <w:b/>
          <w:bCs/>
          <w:color w:val="000000"/>
          <w:sz w:val="30"/>
          <w:szCs w:val="30"/>
          <w:lang w:eastAsia="de-AT"/>
        </w:rPr>
        <w:t>Cro und die Zukunft</w:t>
      </w:r>
    </w:p>
    <w:p w:rsidR="00891B0F" w:rsidRPr="00E44DFC" w:rsidRDefault="00891B0F" w:rsidP="00E44DFC">
      <w:pPr>
        <w:spacing w:after="0" w:line="240" w:lineRule="auto"/>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noProof/>
          <w:color w:val="000000"/>
          <w:sz w:val="24"/>
          <w:szCs w:val="24"/>
          <w:lang w:eastAsia="de-AT"/>
        </w:rPr>
        <w:drawing>
          <wp:inline distT="0" distB="0" distL="0" distR="0">
            <wp:extent cx="3511550" cy="1974850"/>
            <wp:effectExtent l="0" t="0" r="0" b="6350"/>
            <wp:docPr id="1" name="Grafik 1" descr="Rapper 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pper C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1550" cy="1974850"/>
                    </a:xfrm>
                    <a:prstGeom prst="rect">
                      <a:avLst/>
                    </a:prstGeom>
                    <a:noFill/>
                    <a:ln>
                      <a:noFill/>
                    </a:ln>
                  </pic:spPr>
                </pic:pic>
              </a:graphicData>
            </a:graphic>
          </wp:inline>
        </w:drawing>
      </w:r>
    </w:p>
    <w:p w:rsidR="00891B0F" w:rsidRPr="00B64596" w:rsidRDefault="00891B0F" w:rsidP="00E44DFC">
      <w:pPr>
        <w:spacing w:after="120" w:line="240" w:lineRule="auto"/>
        <w:textAlignment w:val="baseline"/>
        <w:rPr>
          <w:rFonts w:ascii="Century Gothic" w:eastAsia="Times New Roman" w:hAnsi="Century Gothic" w:cs="Arial"/>
          <w:i/>
          <w:color w:val="000000"/>
          <w:sz w:val="20"/>
          <w:szCs w:val="24"/>
          <w:lang w:eastAsia="de-AT"/>
        </w:rPr>
      </w:pPr>
      <w:r w:rsidRPr="00B64596">
        <w:rPr>
          <w:rFonts w:ascii="Century Gothic" w:eastAsia="Times New Roman" w:hAnsi="Century Gothic" w:cs="Arial"/>
          <w:i/>
          <w:color w:val="000000"/>
          <w:sz w:val="20"/>
          <w:szCs w:val="24"/>
          <w:bdr w:val="none" w:sz="0" w:space="0" w:color="auto" w:frame="1"/>
          <w:lang w:eastAsia="de-AT"/>
        </w:rPr>
        <w:t>Rapper Cro</w:t>
      </w:r>
    </w:p>
    <w:p w:rsidR="00045476" w:rsidRDefault="00891B0F" w:rsidP="005E550B">
      <w:pPr>
        <w:spacing w:after="120" w:line="348" w:lineRule="atLeast"/>
        <w:ind w:right="483"/>
        <w:textAlignment w:val="baseline"/>
        <w:rPr>
          <w:rFonts w:ascii="Century Gothic" w:eastAsia="Times New Roman" w:hAnsi="Century Gothic" w:cs="Arial"/>
          <w:color w:val="000000"/>
          <w:sz w:val="24"/>
          <w:szCs w:val="24"/>
          <w:lang w:eastAsia="de-AT"/>
        </w:rPr>
      </w:pPr>
      <w:r w:rsidRPr="00E44DFC">
        <w:rPr>
          <w:rFonts w:ascii="Century Gothic" w:eastAsia="Times New Roman" w:hAnsi="Century Gothic" w:cs="Arial"/>
          <w:color w:val="000000"/>
          <w:sz w:val="24"/>
          <w:szCs w:val="24"/>
          <w:lang w:eastAsia="de-AT"/>
        </w:rPr>
        <w:t>Der Baum ist das Stoppschild, doch das Ziel ist die Reise, nicht die Ankunft. Live Fast – das alte Rock n Roll-Prinzip. Als der Mann mit der Maske vor fünf Jahren aus dem Nichts auftauchte, hieß es: Cro ist die Zukunft des deutschen Hip-Hop. Die Zukunft beginnt jetzt. Mit seinem dritten Album spielt Cro in der musikalischen Champions-League. Am 8. September erscheint es.</w:t>
      </w:r>
    </w:p>
    <w:p w:rsidR="005E550B" w:rsidRPr="005E550B" w:rsidRDefault="005E550B" w:rsidP="005E550B">
      <w:pPr>
        <w:spacing w:after="120" w:line="348" w:lineRule="atLeast"/>
        <w:ind w:right="483"/>
        <w:textAlignment w:val="baseline"/>
        <w:rPr>
          <w:rFonts w:ascii="Century Gothic" w:eastAsia="Times New Roman" w:hAnsi="Century Gothic" w:cs="Arial"/>
          <w:color w:val="000000"/>
          <w:sz w:val="24"/>
          <w:szCs w:val="24"/>
          <w:lang w:eastAsia="de-AT"/>
        </w:rPr>
      </w:pPr>
      <w:bookmarkStart w:id="0" w:name="_GoBack"/>
      <w:bookmarkEnd w:id="0"/>
    </w:p>
    <w:p w:rsidR="00E44DFC" w:rsidRPr="005E550B" w:rsidRDefault="00891B0F" w:rsidP="00E44DFC">
      <w:pPr>
        <w:rPr>
          <w:rFonts w:ascii="Century Gothic" w:hAnsi="Century Gothic"/>
          <w:sz w:val="14"/>
        </w:rPr>
      </w:pPr>
      <w:r w:rsidRPr="005E550B">
        <w:rPr>
          <w:rFonts w:ascii="Century Gothic" w:hAnsi="Century Gothic"/>
          <w:sz w:val="14"/>
        </w:rPr>
        <w:t xml:space="preserve">Quelle: </w:t>
      </w:r>
      <w:hyperlink r:id="rId8" w:history="1">
        <w:r w:rsidR="00E44DFC" w:rsidRPr="005E550B">
          <w:rPr>
            <w:rStyle w:val="Hyperlink"/>
            <w:rFonts w:ascii="Century Gothic" w:hAnsi="Century Gothic"/>
            <w:sz w:val="14"/>
          </w:rPr>
          <w:t>https://www.daserste.de/information/wissen-kultur/ttt/sendung/Der-Rapper-Cro-100.html</w:t>
        </w:r>
      </w:hyperlink>
    </w:p>
    <w:p w:rsidR="005E550B" w:rsidRDefault="005E550B" w:rsidP="00E44DFC">
      <w:pPr>
        <w:rPr>
          <w:rFonts w:ascii="Century Gothic" w:hAnsi="Century Gothic"/>
          <w:i/>
        </w:rPr>
      </w:pPr>
    </w:p>
    <w:p w:rsidR="00E44DFC" w:rsidRPr="005E550B" w:rsidRDefault="00B64596" w:rsidP="00E44DFC">
      <w:pPr>
        <w:rPr>
          <w:rFonts w:ascii="Century Gothic" w:hAnsi="Century Gothic"/>
          <w:i/>
          <w:u w:val="single"/>
        </w:rPr>
      </w:pPr>
      <w:r w:rsidRPr="005E550B">
        <w:rPr>
          <w:rFonts w:ascii="Century Gothic" w:hAnsi="Century Gothic"/>
          <w:i/>
          <w:u w:val="single"/>
        </w:rPr>
        <w:t>Beantworte die Fragen:</w:t>
      </w:r>
    </w:p>
    <w:p w:rsidR="00B64596" w:rsidRDefault="00B64596" w:rsidP="00E44DFC">
      <w:pPr>
        <w:rPr>
          <w:rFonts w:ascii="Century Gothic" w:hAnsi="Century Gothic"/>
        </w:rPr>
      </w:pPr>
    </w:p>
    <w:p w:rsidR="00B64596" w:rsidRDefault="00B64596" w:rsidP="00E44DFC">
      <w:pPr>
        <w:rPr>
          <w:rFonts w:ascii="Century Gothic" w:hAnsi="Century Gothic"/>
        </w:rPr>
      </w:pPr>
      <w:r>
        <w:rPr>
          <w:rFonts w:ascii="Century Gothic" w:hAnsi="Century Gothic"/>
        </w:rPr>
        <w:t>Worüber singt CRO in seinem neuen Album? Womit beschäftigt er sich?</w:t>
      </w:r>
    </w:p>
    <w:p w:rsidR="00B64596" w:rsidRDefault="00B64596" w:rsidP="00E44DFC">
      <w:pPr>
        <w:rPr>
          <w:rFonts w:ascii="Century Gothic" w:hAnsi="Century Gothic"/>
        </w:rPr>
      </w:pPr>
      <w:r>
        <w:rPr>
          <w:rFonts w:ascii="Century Gothic" w:hAnsi="Century Gothic"/>
        </w:rPr>
        <w:t>_________________________________________________________________________________</w:t>
      </w:r>
    </w:p>
    <w:p w:rsidR="00B64596" w:rsidRDefault="00B64596" w:rsidP="00E44DFC">
      <w:pPr>
        <w:rPr>
          <w:rFonts w:ascii="Century Gothic" w:hAnsi="Century Gothic"/>
        </w:rPr>
      </w:pPr>
    </w:p>
    <w:p w:rsidR="00B64596" w:rsidRDefault="00B64596" w:rsidP="00E44DFC">
      <w:pPr>
        <w:rPr>
          <w:rFonts w:ascii="Century Gothic" w:hAnsi="Century Gothic"/>
        </w:rPr>
      </w:pPr>
      <w:r>
        <w:rPr>
          <w:rFonts w:ascii="Century Gothic" w:hAnsi="Century Gothic"/>
        </w:rPr>
        <w:t>Was bedeuten 120 Tonspuren in einem Song?</w:t>
      </w:r>
    </w:p>
    <w:p w:rsidR="00B64596" w:rsidRDefault="00B64596" w:rsidP="00B64596">
      <w:pPr>
        <w:rPr>
          <w:rFonts w:ascii="Century Gothic" w:hAnsi="Century Gothic"/>
        </w:rPr>
      </w:pPr>
      <w:r>
        <w:rPr>
          <w:rFonts w:ascii="Century Gothic" w:hAnsi="Century Gothic"/>
        </w:rPr>
        <w:t>_________________________________________________________________________________</w:t>
      </w:r>
    </w:p>
    <w:p w:rsidR="00B64596" w:rsidRDefault="00B64596" w:rsidP="00E44DFC">
      <w:pPr>
        <w:rPr>
          <w:rFonts w:ascii="Century Gothic" w:hAnsi="Century Gothic"/>
        </w:rPr>
      </w:pPr>
    </w:p>
    <w:p w:rsidR="00C47772" w:rsidRDefault="00C47772" w:rsidP="00E44DFC">
      <w:pPr>
        <w:rPr>
          <w:rFonts w:ascii="Century Gothic" w:hAnsi="Century Gothic"/>
        </w:rPr>
      </w:pPr>
      <w:r>
        <w:rPr>
          <w:rFonts w:ascii="Century Gothic" w:hAnsi="Century Gothic"/>
        </w:rPr>
        <w:t>Cro steht in seinem Video auf dem Instragramfeed, was bedeutet das?</w:t>
      </w:r>
    </w:p>
    <w:p w:rsidR="00C47772" w:rsidRDefault="00C47772" w:rsidP="00C47772">
      <w:pPr>
        <w:rPr>
          <w:rFonts w:ascii="Century Gothic" w:hAnsi="Century Gothic"/>
        </w:rPr>
      </w:pPr>
      <w:r>
        <w:rPr>
          <w:rFonts w:ascii="Century Gothic" w:hAnsi="Century Gothic"/>
        </w:rPr>
        <w:t>_________________________________________________________________________________</w:t>
      </w:r>
    </w:p>
    <w:p w:rsidR="00C47772" w:rsidRDefault="00C47772" w:rsidP="00E44DFC">
      <w:pPr>
        <w:rPr>
          <w:rFonts w:ascii="Century Gothic" w:hAnsi="Century Gothic"/>
        </w:rPr>
      </w:pPr>
    </w:p>
    <w:p w:rsidR="00C47772" w:rsidRDefault="00C47772" w:rsidP="00E44DFC">
      <w:pPr>
        <w:rPr>
          <w:rFonts w:ascii="Century Gothic" w:hAnsi="Century Gothic"/>
        </w:rPr>
      </w:pPr>
      <w:r>
        <w:rPr>
          <w:rFonts w:ascii="Century Gothic" w:hAnsi="Century Gothic"/>
        </w:rPr>
        <w:t>Wofür stehen die Farben schwarz und weiß?</w:t>
      </w:r>
    </w:p>
    <w:p w:rsidR="00C47772" w:rsidRDefault="00C47772" w:rsidP="00C47772">
      <w:pPr>
        <w:rPr>
          <w:rFonts w:ascii="Century Gothic" w:hAnsi="Century Gothic"/>
        </w:rPr>
      </w:pPr>
      <w:r>
        <w:rPr>
          <w:rFonts w:ascii="Century Gothic" w:hAnsi="Century Gothic"/>
        </w:rPr>
        <w:t>_________________________________________________________________________________</w:t>
      </w:r>
    </w:p>
    <w:p w:rsidR="00C47772" w:rsidRDefault="00C47772" w:rsidP="00E44DFC">
      <w:pPr>
        <w:rPr>
          <w:rFonts w:ascii="Century Gothic" w:hAnsi="Century Gothic"/>
        </w:rPr>
      </w:pPr>
    </w:p>
    <w:p w:rsidR="00C47772" w:rsidRDefault="00C47772" w:rsidP="00E44DFC">
      <w:pPr>
        <w:rPr>
          <w:rFonts w:ascii="Century Gothic" w:hAnsi="Century Gothic"/>
        </w:rPr>
      </w:pPr>
      <w:r>
        <w:rPr>
          <w:rFonts w:ascii="Century Gothic" w:hAnsi="Century Gothic"/>
        </w:rPr>
        <w:t>Warum mochten selbst Eltern CRO?</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E550B" w:rsidTr="005E550B">
        <w:tc>
          <w:tcPr>
            <w:tcW w:w="3020" w:type="dxa"/>
          </w:tcPr>
          <w:p w:rsidR="005E550B" w:rsidRDefault="005E550B" w:rsidP="00E44DFC">
            <w:pPr>
              <w:rPr>
                <w:rFonts w:ascii="Century Gothic" w:hAnsi="Century Gothic"/>
              </w:rPr>
            </w:pPr>
            <w:sdt>
              <w:sdtPr>
                <w:rPr>
                  <w:rFonts w:ascii="Century Gothic" w:hAnsi="Century Gothic"/>
                </w:rPr>
                <w:id w:val="13676901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Er war böse</w:t>
            </w:r>
          </w:p>
        </w:tc>
        <w:tc>
          <w:tcPr>
            <w:tcW w:w="3021" w:type="dxa"/>
          </w:tcPr>
          <w:p w:rsidR="005E550B" w:rsidRDefault="005E550B" w:rsidP="00E44DFC">
            <w:pPr>
              <w:rPr>
                <w:rFonts w:ascii="Century Gothic" w:hAnsi="Century Gothic"/>
              </w:rPr>
            </w:pPr>
            <w:sdt>
              <w:sdtPr>
                <w:rPr>
                  <w:rFonts w:ascii="Century Gothic" w:hAnsi="Century Gothic"/>
                </w:rPr>
                <w:id w:val="114847816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Er war cool</w:t>
            </w:r>
          </w:p>
        </w:tc>
        <w:tc>
          <w:tcPr>
            <w:tcW w:w="3021" w:type="dxa"/>
          </w:tcPr>
          <w:p w:rsidR="005E550B" w:rsidRDefault="005E550B" w:rsidP="00E44DFC">
            <w:pPr>
              <w:rPr>
                <w:rFonts w:ascii="Century Gothic" w:hAnsi="Century Gothic"/>
              </w:rPr>
            </w:pPr>
            <w:sdt>
              <w:sdtPr>
                <w:rPr>
                  <w:rFonts w:ascii="Century Gothic" w:hAnsi="Century Gothic"/>
                </w:rPr>
                <w:id w:val="-50990992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Er war nett</w:t>
            </w:r>
          </w:p>
        </w:tc>
      </w:tr>
    </w:tbl>
    <w:p w:rsidR="00C47772" w:rsidRDefault="00C47772" w:rsidP="00E44DFC">
      <w:pPr>
        <w:rPr>
          <w:rFonts w:ascii="Century Gothic" w:hAnsi="Century Gothic"/>
        </w:rPr>
      </w:pPr>
    </w:p>
    <w:p w:rsidR="003B1F5D" w:rsidRDefault="003B1F5D" w:rsidP="00E44DFC">
      <w:pPr>
        <w:rPr>
          <w:rFonts w:ascii="Century Gothic" w:hAnsi="Century Gothic"/>
        </w:rPr>
      </w:pPr>
      <w:r>
        <w:rPr>
          <w:rFonts w:ascii="Century Gothic" w:hAnsi="Century Gothic"/>
        </w:rPr>
        <w:t>Was hat sich an CRO verändert?</w:t>
      </w:r>
      <w:r w:rsidR="005E550B">
        <w:rPr>
          <w:rFonts w:ascii="Century Gothic" w:hAnsi="Century Gothic"/>
        </w:rPr>
        <w:t xml:space="preserve"> (kreuze die richtigen Antworten an)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E550B" w:rsidTr="005E550B">
        <w:tc>
          <w:tcPr>
            <w:tcW w:w="4531" w:type="dxa"/>
          </w:tcPr>
          <w:p w:rsidR="005E550B" w:rsidRDefault="005E550B" w:rsidP="00E44DFC">
            <w:pPr>
              <w:rPr>
                <w:rFonts w:ascii="Century Gothic" w:hAnsi="Century Gothic"/>
              </w:rPr>
            </w:pPr>
            <w:sdt>
              <w:sdtPr>
                <w:rPr>
                  <w:rFonts w:ascii="Century Gothic" w:hAnsi="Century Gothic"/>
                </w:rPr>
                <w:id w:val="-11303980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tiefer</w:t>
            </w:r>
          </w:p>
        </w:tc>
        <w:tc>
          <w:tcPr>
            <w:tcW w:w="4531" w:type="dxa"/>
          </w:tcPr>
          <w:p w:rsidR="005E550B" w:rsidRDefault="005E550B" w:rsidP="00E44DFC">
            <w:pPr>
              <w:rPr>
                <w:rFonts w:ascii="Century Gothic" w:hAnsi="Century Gothic"/>
              </w:rPr>
            </w:pPr>
            <w:sdt>
              <w:sdtPr>
                <w:rPr>
                  <w:rFonts w:ascii="Century Gothic" w:hAnsi="Century Gothic"/>
                </w:rPr>
                <w:id w:val="-66470053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reifer</w:t>
            </w:r>
          </w:p>
        </w:tc>
      </w:tr>
      <w:tr w:rsidR="005E550B" w:rsidTr="005E550B">
        <w:tc>
          <w:tcPr>
            <w:tcW w:w="4531" w:type="dxa"/>
          </w:tcPr>
          <w:p w:rsidR="005E550B" w:rsidRDefault="005E550B" w:rsidP="00E44DFC">
            <w:pPr>
              <w:rPr>
                <w:rFonts w:ascii="Century Gothic" w:hAnsi="Century Gothic"/>
              </w:rPr>
            </w:pPr>
            <w:sdt>
              <w:sdtPr>
                <w:rPr>
                  <w:rFonts w:ascii="Century Gothic" w:hAnsi="Century Gothic"/>
                </w:rPr>
                <w:id w:val="-14520062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ehrlicher</w:t>
            </w:r>
          </w:p>
        </w:tc>
        <w:tc>
          <w:tcPr>
            <w:tcW w:w="4531" w:type="dxa"/>
          </w:tcPr>
          <w:p w:rsidR="005E550B" w:rsidRDefault="005E550B" w:rsidP="00E44DFC">
            <w:pPr>
              <w:rPr>
                <w:rFonts w:ascii="Century Gothic" w:hAnsi="Century Gothic"/>
              </w:rPr>
            </w:pPr>
            <w:sdt>
              <w:sdtPr>
                <w:rPr>
                  <w:rFonts w:ascii="Century Gothic" w:hAnsi="Century Gothic"/>
                </w:rPr>
                <w:id w:val="12668282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mutiger</w:t>
            </w:r>
          </w:p>
        </w:tc>
      </w:tr>
      <w:tr w:rsidR="005E550B" w:rsidTr="005E550B">
        <w:tc>
          <w:tcPr>
            <w:tcW w:w="4531" w:type="dxa"/>
          </w:tcPr>
          <w:p w:rsidR="005E550B" w:rsidRDefault="005E550B" w:rsidP="00E44DFC">
            <w:pPr>
              <w:rPr>
                <w:rFonts w:ascii="Century Gothic" w:hAnsi="Century Gothic"/>
              </w:rPr>
            </w:pPr>
            <w:sdt>
              <w:sdtPr>
                <w:rPr>
                  <w:rFonts w:ascii="Century Gothic" w:hAnsi="Century Gothic"/>
                </w:rPr>
                <w:id w:val="133703906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ernster</w:t>
            </w:r>
          </w:p>
        </w:tc>
        <w:tc>
          <w:tcPr>
            <w:tcW w:w="4531" w:type="dxa"/>
          </w:tcPr>
          <w:p w:rsidR="005E550B" w:rsidRDefault="005E550B" w:rsidP="00E44DFC">
            <w:pPr>
              <w:rPr>
                <w:rFonts w:ascii="Century Gothic" w:hAnsi="Century Gothic"/>
              </w:rPr>
            </w:pPr>
            <w:sdt>
              <w:sdtPr>
                <w:rPr>
                  <w:rFonts w:ascii="Century Gothic" w:hAnsi="Century Gothic"/>
                </w:rPr>
                <w:id w:val="18516052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offener</w:t>
            </w:r>
          </w:p>
        </w:tc>
      </w:tr>
      <w:tr w:rsidR="005E550B" w:rsidTr="005E550B">
        <w:tc>
          <w:tcPr>
            <w:tcW w:w="4531" w:type="dxa"/>
          </w:tcPr>
          <w:p w:rsidR="005E550B" w:rsidRDefault="005E550B" w:rsidP="00E44DFC">
            <w:pPr>
              <w:rPr>
                <w:rFonts w:ascii="Century Gothic" w:hAnsi="Century Gothic"/>
              </w:rPr>
            </w:pPr>
            <w:sdt>
              <w:sdtPr>
                <w:rPr>
                  <w:rFonts w:ascii="Century Gothic" w:hAnsi="Century Gothic"/>
                </w:rPr>
                <w:id w:val="-94970473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lustiger</w:t>
            </w:r>
          </w:p>
        </w:tc>
        <w:tc>
          <w:tcPr>
            <w:tcW w:w="4531" w:type="dxa"/>
          </w:tcPr>
          <w:p w:rsidR="005E550B" w:rsidRDefault="005E550B" w:rsidP="00E44DFC">
            <w:pPr>
              <w:rPr>
                <w:rFonts w:ascii="Century Gothic" w:hAnsi="Century Gothic"/>
              </w:rPr>
            </w:pPr>
            <w:sdt>
              <w:sdtPr>
                <w:rPr>
                  <w:rFonts w:ascii="Century Gothic" w:hAnsi="Century Gothic"/>
                </w:rPr>
                <w:id w:val="-20580727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gewalttätiger</w:t>
            </w:r>
          </w:p>
        </w:tc>
      </w:tr>
    </w:tbl>
    <w:p w:rsidR="003B1F5D" w:rsidRPr="00E44DFC" w:rsidRDefault="003B1F5D" w:rsidP="00E44DFC">
      <w:pPr>
        <w:rPr>
          <w:rFonts w:ascii="Century Gothic" w:hAnsi="Century Gothic"/>
        </w:rPr>
      </w:pPr>
    </w:p>
    <w:sectPr w:rsidR="003B1F5D" w:rsidRPr="00E44D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0F"/>
    <w:rsid w:val="00045476"/>
    <w:rsid w:val="000D051E"/>
    <w:rsid w:val="000D339C"/>
    <w:rsid w:val="00165878"/>
    <w:rsid w:val="001A03BF"/>
    <w:rsid w:val="00211134"/>
    <w:rsid w:val="00211726"/>
    <w:rsid w:val="00233009"/>
    <w:rsid w:val="00341D74"/>
    <w:rsid w:val="0035028E"/>
    <w:rsid w:val="00351B49"/>
    <w:rsid w:val="0036401B"/>
    <w:rsid w:val="003B1F5D"/>
    <w:rsid w:val="003C3BCF"/>
    <w:rsid w:val="003E37A8"/>
    <w:rsid w:val="00436B94"/>
    <w:rsid w:val="004704CF"/>
    <w:rsid w:val="00497ED9"/>
    <w:rsid w:val="004A0352"/>
    <w:rsid w:val="004C687E"/>
    <w:rsid w:val="004F451E"/>
    <w:rsid w:val="00557C22"/>
    <w:rsid w:val="00564769"/>
    <w:rsid w:val="005A618D"/>
    <w:rsid w:val="005E550B"/>
    <w:rsid w:val="006454EF"/>
    <w:rsid w:val="00667FA9"/>
    <w:rsid w:val="006E454F"/>
    <w:rsid w:val="007C69DB"/>
    <w:rsid w:val="007F6CAA"/>
    <w:rsid w:val="00891B0F"/>
    <w:rsid w:val="008E1C48"/>
    <w:rsid w:val="00910535"/>
    <w:rsid w:val="0098449C"/>
    <w:rsid w:val="009952C2"/>
    <w:rsid w:val="009E6934"/>
    <w:rsid w:val="00A31A97"/>
    <w:rsid w:val="00AA738A"/>
    <w:rsid w:val="00AB78C1"/>
    <w:rsid w:val="00AD7A67"/>
    <w:rsid w:val="00AE00E6"/>
    <w:rsid w:val="00AE17D0"/>
    <w:rsid w:val="00B26A30"/>
    <w:rsid w:val="00B5273D"/>
    <w:rsid w:val="00B64596"/>
    <w:rsid w:val="00B90C7F"/>
    <w:rsid w:val="00BB2236"/>
    <w:rsid w:val="00C037C7"/>
    <w:rsid w:val="00C47772"/>
    <w:rsid w:val="00CD0C14"/>
    <w:rsid w:val="00CD1539"/>
    <w:rsid w:val="00D812B6"/>
    <w:rsid w:val="00DA2EFE"/>
    <w:rsid w:val="00DF0152"/>
    <w:rsid w:val="00E00F77"/>
    <w:rsid w:val="00E4458F"/>
    <w:rsid w:val="00E44DFC"/>
    <w:rsid w:val="00E676F4"/>
    <w:rsid w:val="00ED6908"/>
    <w:rsid w:val="00EF7FD9"/>
    <w:rsid w:val="00F707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ECB0"/>
  <w15:chartTrackingRefBased/>
  <w15:docId w15:val="{4004F4AB-F956-41FD-9E91-F514715D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891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Kop2">
    <w:name w:val="heading 2"/>
    <w:basedOn w:val="Standaard"/>
    <w:next w:val="Standaard"/>
    <w:link w:val="Kop2Char"/>
    <w:uiPriority w:val="9"/>
    <w:unhideWhenUsed/>
    <w:qFormat/>
    <w:rsid w:val="000D051E"/>
    <w:pPr>
      <w:keepNext/>
      <w:keepLines/>
      <w:pageBreakBefore/>
      <w:spacing w:before="40" w:after="0" w:line="360" w:lineRule="auto"/>
      <w:jc w:val="center"/>
      <w:outlineLvl w:val="1"/>
    </w:pPr>
    <w:rPr>
      <w:rFonts w:asciiTheme="majorHAnsi" w:eastAsiaTheme="majorEastAsia" w:hAnsiTheme="majorHAnsi" w:cstheme="majorBidi"/>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D051E"/>
    <w:rPr>
      <w:rFonts w:asciiTheme="majorHAnsi" w:eastAsiaTheme="majorEastAsia" w:hAnsiTheme="majorHAnsi" w:cstheme="majorBidi"/>
      <w:b/>
      <w:sz w:val="26"/>
      <w:szCs w:val="26"/>
    </w:rPr>
  </w:style>
  <w:style w:type="character" w:customStyle="1" w:styleId="Kop1Char">
    <w:name w:val="Kop 1 Char"/>
    <w:basedOn w:val="Standaardalinea-lettertype"/>
    <w:link w:val="Kop1"/>
    <w:uiPriority w:val="9"/>
    <w:rsid w:val="00891B0F"/>
    <w:rPr>
      <w:rFonts w:ascii="Times New Roman" w:eastAsia="Times New Roman" w:hAnsi="Times New Roman" w:cs="Times New Roman"/>
      <w:b/>
      <w:bCs/>
      <w:kern w:val="36"/>
      <w:sz w:val="48"/>
      <w:szCs w:val="48"/>
      <w:lang w:eastAsia="de-AT"/>
    </w:rPr>
  </w:style>
  <w:style w:type="character" w:customStyle="1" w:styleId="infotext">
    <w:name w:val="infotext"/>
    <w:basedOn w:val="Standaardalinea-lettertype"/>
    <w:rsid w:val="00891B0F"/>
  </w:style>
  <w:style w:type="paragraph" w:customStyle="1" w:styleId="text">
    <w:name w:val="text"/>
    <w:basedOn w:val="Standaard"/>
    <w:rsid w:val="00891B0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Zwaar">
    <w:name w:val="Strong"/>
    <w:basedOn w:val="Standaardalinea-lettertype"/>
    <w:uiPriority w:val="22"/>
    <w:qFormat/>
    <w:rsid w:val="00891B0F"/>
    <w:rPr>
      <w:b/>
      <w:bCs/>
    </w:rPr>
  </w:style>
  <w:style w:type="character" w:styleId="Hyperlink">
    <w:name w:val="Hyperlink"/>
    <w:basedOn w:val="Standaardalinea-lettertype"/>
    <w:uiPriority w:val="99"/>
    <w:unhideWhenUsed/>
    <w:rsid w:val="00E44DFC"/>
    <w:rPr>
      <w:color w:val="0563C1" w:themeColor="hyperlink"/>
      <w:u w:val="single"/>
    </w:rPr>
  </w:style>
  <w:style w:type="character" w:customStyle="1" w:styleId="UnresolvedMention">
    <w:name w:val="Unresolved Mention"/>
    <w:basedOn w:val="Standaardalinea-lettertype"/>
    <w:uiPriority w:val="99"/>
    <w:semiHidden/>
    <w:unhideWhenUsed/>
    <w:rsid w:val="00E44DFC"/>
    <w:rPr>
      <w:color w:val="808080"/>
      <w:shd w:val="clear" w:color="auto" w:fill="E6E6E6"/>
    </w:rPr>
  </w:style>
  <w:style w:type="table" w:styleId="Tabelraster">
    <w:name w:val="Table Grid"/>
    <w:basedOn w:val="Standaardtabel"/>
    <w:uiPriority w:val="39"/>
    <w:rsid w:val="005E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369752">
      <w:bodyDiv w:val="1"/>
      <w:marLeft w:val="0"/>
      <w:marRight w:val="0"/>
      <w:marTop w:val="0"/>
      <w:marBottom w:val="0"/>
      <w:divBdr>
        <w:top w:val="none" w:sz="0" w:space="0" w:color="auto"/>
        <w:left w:val="none" w:sz="0" w:space="0" w:color="auto"/>
        <w:bottom w:val="none" w:sz="0" w:space="0" w:color="auto"/>
        <w:right w:val="none" w:sz="0" w:space="0" w:color="auto"/>
      </w:divBdr>
      <w:divsChild>
        <w:div w:id="121198338">
          <w:marLeft w:val="386"/>
          <w:marRight w:val="386"/>
          <w:marTop w:val="180"/>
          <w:marBottom w:val="180"/>
          <w:divBdr>
            <w:top w:val="none" w:sz="0" w:space="0" w:color="auto"/>
            <w:left w:val="none" w:sz="0" w:space="0" w:color="auto"/>
            <w:bottom w:val="none" w:sz="0" w:space="0" w:color="auto"/>
            <w:right w:val="none" w:sz="0" w:space="0" w:color="auto"/>
          </w:divBdr>
          <w:divsChild>
            <w:div w:id="2117746949">
              <w:marLeft w:val="80"/>
              <w:marRight w:val="80"/>
              <w:marTop w:val="0"/>
              <w:marBottom w:val="60"/>
              <w:divBdr>
                <w:top w:val="none" w:sz="0" w:space="0" w:color="auto"/>
                <w:left w:val="none" w:sz="0" w:space="0" w:color="auto"/>
                <w:bottom w:val="none" w:sz="0" w:space="0" w:color="auto"/>
                <w:right w:val="none" w:sz="0" w:space="0" w:color="auto"/>
              </w:divBdr>
              <w:divsChild>
                <w:div w:id="3476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30205">
          <w:marLeft w:val="483"/>
          <w:marRight w:val="145"/>
          <w:marTop w:val="0"/>
          <w:marBottom w:val="120"/>
          <w:divBdr>
            <w:top w:val="none" w:sz="0" w:space="0" w:color="auto"/>
            <w:left w:val="none" w:sz="0" w:space="0" w:color="auto"/>
            <w:bottom w:val="none" w:sz="0" w:space="0" w:color="auto"/>
            <w:right w:val="none" w:sz="0" w:space="0" w:color="auto"/>
          </w:divBdr>
          <w:divsChild>
            <w:div w:id="177889700">
              <w:marLeft w:val="0"/>
              <w:marRight w:val="0"/>
              <w:marTop w:val="0"/>
              <w:marBottom w:val="0"/>
              <w:divBdr>
                <w:top w:val="none" w:sz="0" w:space="0" w:color="auto"/>
                <w:left w:val="none" w:sz="0" w:space="0" w:color="auto"/>
                <w:bottom w:val="none" w:sz="0" w:space="0" w:color="auto"/>
                <w:right w:val="none" w:sz="0" w:space="0" w:color="auto"/>
              </w:divBdr>
              <w:divsChild>
                <w:div w:id="3711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8869">
          <w:marLeft w:val="483"/>
          <w:marRight w:val="145"/>
          <w:marTop w:val="0"/>
          <w:marBottom w:val="120"/>
          <w:divBdr>
            <w:top w:val="none" w:sz="0" w:space="0" w:color="auto"/>
            <w:left w:val="none" w:sz="0" w:space="0" w:color="auto"/>
            <w:bottom w:val="none" w:sz="0" w:space="0" w:color="auto"/>
            <w:right w:val="none" w:sz="0" w:space="0" w:color="auto"/>
          </w:divBdr>
          <w:divsChild>
            <w:div w:id="1099641108">
              <w:marLeft w:val="0"/>
              <w:marRight w:val="0"/>
              <w:marTop w:val="0"/>
              <w:marBottom w:val="0"/>
              <w:divBdr>
                <w:top w:val="none" w:sz="0" w:space="0" w:color="auto"/>
                <w:left w:val="none" w:sz="0" w:space="0" w:color="auto"/>
                <w:bottom w:val="none" w:sz="0" w:space="0" w:color="auto"/>
                <w:right w:val="none" w:sz="0" w:space="0" w:color="auto"/>
              </w:divBdr>
              <w:divsChild>
                <w:div w:id="20450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2919">
          <w:marLeft w:val="483"/>
          <w:marRight w:val="145"/>
          <w:marTop w:val="0"/>
          <w:marBottom w:val="120"/>
          <w:divBdr>
            <w:top w:val="none" w:sz="0" w:space="0" w:color="auto"/>
            <w:left w:val="none" w:sz="0" w:space="0" w:color="auto"/>
            <w:bottom w:val="none" w:sz="0" w:space="0" w:color="auto"/>
            <w:right w:val="none" w:sz="0" w:space="0" w:color="auto"/>
          </w:divBdr>
          <w:divsChild>
            <w:div w:id="1657802906">
              <w:marLeft w:val="0"/>
              <w:marRight w:val="0"/>
              <w:marTop w:val="0"/>
              <w:marBottom w:val="0"/>
              <w:divBdr>
                <w:top w:val="none" w:sz="0" w:space="0" w:color="auto"/>
                <w:left w:val="none" w:sz="0" w:space="0" w:color="auto"/>
                <w:bottom w:val="none" w:sz="0" w:space="0" w:color="auto"/>
                <w:right w:val="none" w:sz="0" w:space="0" w:color="auto"/>
              </w:divBdr>
              <w:divsChild>
                <w:div w:id="2447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serste.de/information/wissen-kultur/ttt/sendung/Der-Rapper-Cro-100.htm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3519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Boigner, Marion</dc:creator>
  <cp:keywords/>
  <dc:description/>
  <cp:lastModifiedBy>Boigner, Marion</cp:lastModifiedBy>
  <cp:revision>5</cp:revision>
  <dcterms:created xsi:type="dcterms:W3CDTF">2018-08-26T14:31:00Z</dcterms:created>
  <dcterms:modified xsi:type="dcterms:W3CDTF">2018-08-27T08:54:00Z</dcterms:modified>
</cp:coreProperties>
</file>